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24FA" w:rsidRPr="00A80DEB" w:rsidRDefault="00A26466" w:rsidP="00A8542D">
      <w:pPr>
        <w:pStyle w:val="NoSpacing"/>
        <w:tabs>
          <w:tab w:val="center" w:pos="7655"/>
        </w:tabs>
        <w:rPr>
          <w:sz w:val="26"/>
          <w:szCs w:val="26"/>
          <w:lang w:val="ro-RO"/>
        </w:rPr>
      </w:pPr>
      <w:r w:rsidRPr="00A80DEB">
        <w:rPr>
          <w:sz w:val="26"/>
          <w:szCs w:val="26"/>
          <w:lang w:val="ro-RO"/>
        </w:rPr>
        <w:t>ROMĂ</w:t>
      </w:r>
      <w:r w:rsidR="00864A53" w:rsidRPr="00A80DEB">
        <w:rPr>
          <w:sz w:val="26"/>
          <w:szCs w:val="26"/>
          <w:lang w:val="ro-RO"/>
        </w:rPr>
        <w:t>NIA</w:t>
      </w:r>
      <w:r w:rsidR="00A8542D" w:rsidRPr="00A80DEB">
        <w:rPr>
          <w:sz w:val="26"/>
          <w:szCs w:val="26"/>
          <w:lang w:val="ro-RO"/>
        </w:rPr>
        <w:tab/>
      </w:r>
      <w:r w:rsidR="00864A53" w:rsidRPr="00A80DEB">
        <w:rPr>
          <w:sz w:val="26"/>
          <w:szCs w:val="26"/>
          <w:lang w:val="ro-RO"/>
        </w:rPr>
        <w:t>DE ACORD:</w:t>
      </w:r>
    </w:p>
    <w:p w:rsidR="00864A53" w:rsidRPr="00A80DEB" w:rsidRDefault="00A26466" w:rsidP="00A8542D">
      <w:pPr>
        <w:pStyle w:val="NoSpacing"/>
        <w:tabs>
          <w:tab w:val="center" w:pos="7655"/>
        </w:tabs>
        <w:rPr>
          <w:sz w:val="26"/>
          <w:szCs w:val="26"/>
          <w:lang w:val="ro-RO"/>
        </w:rPr>
      </w:pPr>
      <w:r w:rsidRPr="00A80DEB">
        <w:rPr>
          <w:sz w:val="26"/>
          <w:szCs w:val="26"/>
          <w:lang w:val="ro-RO"/>
        </w:rPr>
        <w:t>JUDEŢ</w:t>
      </w:r>
      <w:r w:rsidR="00A8542D" w:rsidRPr="00A80DEB">
        <w:rPr>
          <w:sz w:val="26"/>
          <w:szCs w:val="26"/>
          <w:lang w:val="ro-RO"/>
        </w:rPr>
        <w:t>UL HARGHITA</w:t>
      </w:r>
      <w:r w:rsidR="00A8542D" w:rsidRPr="00A80DEB">
        <w:rPr>
          <w:sz w:val="26"/>
          <w:szCs w:val="26"/>
          <w:lang w:val="ro-RO"/>
        </w:rPr>
        <w:tab/>
      </w:r>
      <w:r w:rsidRPr="00A80DEB">
        <w:rPr>
          <w:sz w:val="26"/>
          <w:szCs w:val="26"/>
          <w:lang w:val="ro-RO"/>
        </w:rPr>
        <w:t>VICEPREŞ</w:t>
      </w:r>
      <w:r w:rsidR="00864A53" w:rsidRPr="00A80DEB">
        <w:rPr>
          <w:sz w:val="26"/>
          <w:szCs w:val="26"/>
          <w:lang w:val="ro-RO"/>
        </w:rPr>
        <w:t>EDINTE</w:t>
      </w:r>
    </w:p>
    <w:p w:rsidR="00864A53" w:rsidRPr="00A80DEB" w:rsidRDefault="00A26466" w:rsidP="00A8542D">
      <w:pPr>
        <w:pStyle w:val="NoSpacing"/>
        <w:tabs>
          <w:tab w:val="center" w:pos="7655"/>
        </w:tabs>
        <w:rPr>
          <w:sz w:val="26"/>
          <w:szCs w:val="26"/>
          <w:lang w:val="ro-RO"/>
        </w:rPr>
      </w:pPr>
      <w:r w:rsidRPr="00A80DEB">
        <w:rPr>
          <w:sz w:val="26"/>
          <w:szCs w:val="26"/>
          <w:lang w:val="ro-RO"/>
        </w:rPr>
        <w:t>CONSILIUL JUDEŢ</w:t>
      </w:r>
      <w:r w:rsidR="00864A53" w:rsidRPr="00A80DEB">
        <w:rPr>
          <w:sz w:val="26"/>
          <w:szCs w:val="26"/>
          <w:lang w:val="ro-RO"/>
        </w:rPr>
        <w:t>EAN</w:t>
      </w:r>
      <w:r w:rsidR="00A8542D" w:rsidRPr="00A80DEB">
        <w:rPr>
          <w:sz w:val="26"/>
          <w:szCs w:val="26"/>
          <w:lang w:val="ro-RO"/>
        </w:rPr>
        <w:tab/>
      </w:r>
      <w:r w:rsidR="00C511D2" w:rsidRPr="00A80DEB">
        <w:rPr>
          <w:sz w:val="26"/>
          <w:szCs w:val="26"/>
          <w:lang w:val="ro-RO"/>
        </w:rPr>
        <w:t>BARTI TIHAMÉ</w:t>
      </w:r>
      <w:r w:rsidR="00A8542D" w:rsidRPr="00A80DEB">
        <w:rPr>
          <w:sz w:val="26"/>
          <w:szCs w:val="26"/>
          <w:lang w:val="ro-RO"/>
        </w:rPr>
        <w:t>R</w:t>
      </w:r>
    </w:p>
    <w:p w:rsidR="00864A53" w:rsidRPr="00A80DEB" w:rsidRDefault="00A26466" w:rsidP="00864A53">
      <w:pPr>
        <w:pStyle w:val="NoSpacing"/>
        <w:rPr>
          <w:sz w:val="26"/>
          <w:szCs w:val="26"/>
          <w:lang w:val="ro-RO"/>
        </w:rPr>
      </w:pPr>
      <w:r w:rsidRPr="00A80DEB">
        <w:rPr>
          <w:sz w:val="26"/>
          <w:szCs w:val="26"/>
          <w:lang w:val="ro-RO"/>
        </w:rPr>
        <w:t>SPITALUL DE PSIHIATRIE TULGHEŞ</w:t>
      </w:r>
    </w:p>
    <w:p w:rsidR="00864A53" w:rsidRPr="00A80DEB" w:rsidRDefault="00864A53" w:rsidP="00864A53">
      <w:pPr>
        <w:pStyle w:val="NoSpacing"/>
        <w:rPr>
          <w:sz w:val="26"/>
          <w:szCs w:val="26"/>
          <w:lang w:val="ro-RO"/>
        </w:rPr>
      </w:pPr>
      <w:r w:rsidRPr="00A80DEB">
        <w:rPr>
          <w:sz w:val="26"/>
          <w:szCs w:val="26"/>
          <w:lang w:val="ro-RO"/>
        </w:rPr>
        <w:t>NR</w:t>
      </w:r>
      <w:r w:rsidR="00C511D2" w:rsidRPr="00A80DEB">
        <w:rPr>
          <w:sz w:val="26"/>
          <w:szCs w:val="26"/>
          <w:lang w:val="ro-RO"/>
        </w:rPr>
        <w:t>. _________/_________</w:t>
      </w:r>
      <w:r w:rsidR="00242DBA" w:rsidRPr="00A80DEB">
        <w:rPr>
          <w:sz w:val="26"/>
          <w:szCs w:val="26"/>
          <w:lang w:val="ro-RO"/>
        </w:rPr>
        <w:t>2018</w:t>
      </w:r>
    </w:p>
    <w:p w:rsidR="00EF3AF9" w:rsidRPr="00A80DEB" w:rsidRDefault="00EF3AF9" w:rsidP="005A07CD">
      <w:pPr>
        <w:spacing w:after="0" w:line="240" w:lineRule="auto"/>
        <w:rPr>
          <w:sz w:val="26"/>
          <w:szCs w:val="26"/>
          <w:lang w:val="ro-RO"/>
        </w:rPr>
      </w:pPr>
    </w:p>
    <w:p w:rsidR="00864A53" w:rsidRPr="00A80DEB" w:rsidRDefault="00864A53" w:rsidP="005A07CD">
      <w:pPr>
        <w:spacing w:after="0" w:line="240" w:lineRule="auto"/>
        <w:jc w:val="center"/>
        <w:rPr>
          <w:b/>
          <w:sz w:val="26"/>
          <w:szCs w:val="26"/>
          <w:lang w:val="ro-RO"/>
        </w:rPr>
      </w:pPr>
      <w:r w:rsidRPr="00A80DEB">
        <w:rPr>
          <w:b/>
          <w:sz w:val="26"/>
          <w:szCs w:val="26"/>
          <w:lang w:val="ro-RO"/>
        </w:rPr>
        <w:t>EXPUNERE DE MOTIVE</w:t>
      </w:r>
    </w:p>
    <w:p w:rsidR="00E248B9" w:rsidRPr="00A80DEB" w:rsidRDefault="00A80DEB" w:rsidP="005A07CD">
      <w:pPr>
        <w:spacing w:after="0" w:line="240" w:lineRule="auto"/>
        <w:jc w:val="center"/>
        <w:rPr>
          <w:sz w:val="26"/>
          <w:szCs w:val="26"/>
          <w:lang w:val="ro-RO"/>
        </w:rPr>
      </w:pPr>
      <w:r w:rsidRPr="0002423A">
        <w:rPr>
          <w:b/>
          <w:sz w:val="26"/>
          <w:szCs w:val="26"/>
          <w:lang w:val="ro-RO"/>
        </w:rPr>
        <w:t>privind revocarea Hotărârii Consiliului Județean Harghita nr. 316/2018 privind aprobarea închirierii, de către Spitalul de Psihiatrie Tulgheş a unui spaţiu în suprafaţă de 67,91 m.p. aflat la parterul Pavilionului nr. 10 situat în curtea Spitalului de Psihiatrie Tulgheş, nr. 342, comuna Tulgheş, județul Harghita, aparţinând domeniului public al judeţului Harghita și aflat în administrarea Spitalului de Psihiatrie Tulgheş precum și aprobarea închirierii, de către Spitalul de Psihiatrie Tulgheş a unui spaţiu în suprafaţă de 67,91 m.p. aflat la parterul Pavilionului nr. 10 situat în curtea Spitalului de Psihiatrie Tulgheş, nr. 342, comuna Tulgheş, județul Harghita, aparţinând domeniului public al judeţului Harghita și aflat în administrarea Spitalului de Psihiatrie Tulgheş</w:t>
      </w:r>
    </w:p>
    <w:p w:rsidR="00600AD7" w:rsidRPr="00A80DEB" w:rsidRDefault="00600AD7" w:rsidP="005A07CD">
      <w:pPr>
        <w:tabs>
          <w:tab w:val="left" w:pos="3282"/>
        </w:tabs>
        <w:spacing w:after="0" w:line="240" w:lineRule="auto"/>
        <w:rPr>
          <w:sz w:val="26"/>
          <w:szCs w:val="26"/>
          <w:lang w:val="ro-RO"/>
        </w:rPr>
      </w:pPr>
    </w:p>
    <w:p w:rsidR="00E248B9" w:rsidRPr="00A80DEB" w:rsidRDefault="005A07CD" w:rsidP="00E248B9">
      <w:pPr>
        <w:jc w:val="both"/>
        <w:rPr>
          <w:sz w:val="26"/>
          <w:szCs w:val="26"/>
          <w:lang w:val="ro-RO"/>
        </w:rPr>
      </w:pPr>
      <w:r>
        <w:rPr>
          <w:sz w:val="26"/>
          <w:szCs w:val="26"/>
          <w:lang w:val="ro-RO"/>
        </w:rPr>
        <w:t xml:space="preserve">Potrivit celor prezentate în </w:t>
      </w:r>
      <w:r w:rsidRPr="002F0807">
        <w:rPr>
          <w:b/>
          <w:sz w:val="26"/>
          <w:szCs w:val="26"/>
          <w:lang w:val="ro-RO"/>
        </w:rPr>
        <w:t>Referatul de Motivare nr. 6/2018</w:t>
      </w:r>
      <w:r w:rsidR="002F0807">
        <w:rPr>
          <w:sz w:val="26"/>
          <w:szCs w:val="26"/>
          <w:lang w:val="ro-RO"/>
        </w:rPr>
        <w:t>,</w:t>
      </w:r>
      <w:r>
        <w:rPr>
          <w:sz w:val="26"/>
          <w:szCs w:val="26"/>
          <w:lang w:val="ro-RO"/>
        </w:rPr>
        <w:t xml:space="preserve"> </w:t>
      </w:r>
      <w:r w:rsidRPr="002F0807">
        <w:rPr>
          <w:b/>
          <w:sz w:val="26"/>
          <w:szCs w:val="26"/>
          <w:lang w:val="ro-RO"/>
        </w:rPr>
        <w:t xml:space="preserve">Hotărârea Consiliului Judetean Harghita </w:t>
      </w:r>
      <w:r w:rsidR="002F0807" w:rsidRPr="002F0807">
        <w:rPr>
          <w:b/>
          <w:sz w:val="26"/>
          <w:szCs w:val="26"/>
          <w:lang w:val="ro-RO"/>
        </w:rPr>
        <w:t>nr. 316/2018</w:t>
      </w:r>
      <w:r w:rsidR="002F0807">
        <w:rPr>
          <w:sz w:val="26"/>
          <w:szCs w:val="26"/>
          <w:lang w:val="ro-RO"/>
        </w:rPr>
        <w:t xml:space="preserve">, </w:t>
      </w:r>
      <w:r w:rsidR="00C3214B" w:rsidRPr="002F0807">
        <w:rPr>
          <w:i/>
          <w:sz w:val="26"/>
          <w:szCs w:val="26"/>
          <w:lang w:val="ro-RO"/>
        </w:rPr>
        <w:t xml:space="preserve">privind </w:t>
      </w:r>
      <w:r w:rsidR="00E248B9" w:rsidRPr="002F0807">
        <w:rPr>
          <w:i/>
          <w:sz w:val="26"/>
          <w:szCs w:val="26"/>
          <w:lang w:val="ro-RO"/>
        </w:rPr>
        <w:t>aprobarea închirierii, de către Spitalul de Psihiatrie Tulgheş a unui spaţiu in suprafaţă de 67,91 m.p. situat la parte</w:t>
      </w:r>
      <w:r w:rsidR="002F0807" w:rsidRPr="002F0807">
        <w:rPr>
          <w:i/>
          <w:sz w:val="26"/>
          <w:szCs w:val="26"/>
          <w:lang w:val="ro-RO"/>
        </w:rPr>
        <w:t>rul Pavilionului nr. 10 situat î</w:t>
      </w:r>
      <w:r w:rsidR="00E248B9" w:rsidRPr="002F0807">
        <w:rPr>
          <w:i/>
          <w:sz w:val="26"/>
          <w:szCs w:val="26"/>
          <w:lang w:val="ro-RO"/>
        </w:rPr>
        <w:t>n curtea Spitalului de Psihiatrie Tulgheş, nr. 342, comuna Tulgheş, judeţul Harghita, aparţinând domeniulu</w:t>
      </w:r>
      <w:r w:rsidR="002F0807" w:rsidRPr="002F0807">
        <w:rPr>
          <w:i/>
          <w:sz w:val="26"/>
          <w:szCs w:val="26"/>
          <w:lang w:val="ro-RO"/>
        </w:rPr>
        <w:t>i public al judeţului Harghita și aflat î</w:t>
      </w:r>
      <w:r w:rsidR="00E248B9" w:rsidRPr="002F0807">
        <w:rPr>
          <w:i/>
          <w:sz w:val="26"/>
          <w:szCs w:val="26"/>
          <w:lang w:val="ro-RO"/>
        </w:rPr>
        <w:t>n administrarea Spitalului de Psihiatrie Tulgheş</w:t>
      </w:r>
      <w:r w:rsidR="00E248B9" w:rsidRPr="00A80DEB">
        <w:rPr>
          <w:sz w:val="26"/>
          <w:szCs w:val="26"/>
          <w:lang w:val="ro-RO"/>
        </w:rPr>
        <w:t xml:space="preserve">, </w:t>
      </w:r>
      <w:r w:rsidR="002F0807">
        <w:rPr>
          <w:sz w:val="26"/>
          <w:szCs w:val="26"/>
          <w:lang w:val="ro-RO"/>
        </w:rPr>
        <w:t xml:space="preserve">aprobată la ședința anterioară al Consiliului Județean Harghita, </w:t>
      </w:r>
      <w:r w:rsidR="00DB65C7" w:rsidRPr="00A80DEB">
        <w:rPr>
          <w:sz w:val="26"/>
          <w:szCs w:val="26"/>
          <w:lang w:val="ro-RO"/>
        </w:rPr>
        <w:t>trebui</w:t>
      </w:r>
      <w:r w:rsidR="002F0807">
        <w:rPr>
          <w:sz w:val="26"/>
          <w:szCs w:val="26"/>
          <w:lang w:val="ro-RO"/>
        </w:rPr>
        <w:t>e</w:t>
      </w:r>
      <w:r w:rsidR="00E248B9" w:rsidRPr="00A80DEB">
        <w:rPr>
          <w:sz w:val="26"/>
          <w:szCs w:val="26"/>
          <w:lang w:val="ro-RO"/>
        </w:rPr>
        <w:t xml:space="preserve"> revoca</w:t>
      </w:r>
      <w:r w:rsidR="00DB65C7" w:rsidRPr="00A80DEB">
        <w:rPr>
          <w:sz w:val="26"/>
          <w:szCs w:val="26"/>
          <w:lang w:val="ro-RO"/>
        </w:rPr>
        <w:t>tă</w:t>
      </w:r>
      <w:r w:rsidR="002F0807">
        <w:rPr>
          <w:sz w:val="26"/>
          <w:szCs w:val="26"/>
          <w:lang w:val="ro-RO"/>
        </w:rPr>
        <w:t xml:space="preserve"> nefiind legală adoptarea acestuia</w:t>
      </w:r>
      <w:r w:rsidR="00E248B9" w:rsidRPr="00A80DEB">
        <w:rPr>
          <w:sz w:val="26"/>
          <w:szCs w:val="26"/>
          <w:lang w:val="ro-RO"/>
        </w:rPr>
        <w:t>.</w:t>
      </w:r>
    </w:p>
    <w:p w:rsidR="00600AD7" w:rsidRDefault="002F0807" w:rsidP="0057724A">
      <w:pPr>
        <w:jc w:val="both"/>
        <w:rPr>
          <w:sz w:val="26"/>
          <w:szCs w:val="26"/>
          <w:lang w:val="ro-RO"/>
        </w:rPr>
      </w:pPr>
      <w:r>
        <w:rPr>
          <w:sz w:val="26"/>
          <w:szCs w:val="26"/>
          <w:lang w:val="ro-RO"/>
        </w:rPr>
        <w:t>Pe de altă parte s</w:t>
      </w:r>
      <w:r w:rsidR="001F4D57" w:rsidRPr="00A80DEB">
        <w:rPr>
          <w:sz w:val="26"/>
          <w:szCs w:val="26"/>
          <w:lang w:val="ro-RO"/>
        </w:rPr>
        <w:t>paţiul î</w:t>
      </w:r>
      <w:r w:rsidR="00600AD7" w:rsidRPr="00A80DEB">
        <w:rPr>
          <w:sz w:val="26"/>
          <w:szCs w:val="26"/>
          <w:lang w:val="ro-RO"/>
        </w:rPr>
        <w:t>n suprafa</w:t>
      </w:r>
      <w:r w:rsidR="001F4D57" w:rsidRPr="00A80DEB">
        <w:rPr>
          <w:sz w:val="26"/>
          <w:szCs w:val="26"/>
          <w:lang w:val="ro-RO"/>
        </w:rPr>
        <w:t>ţă</w:t>
      </w:r>
      <w:r w:rsidR="00CD15E9">
        <w:rPr>
          <w:sz w:val="26"/>
          <w:szCs w:val="26"/>
          <w:lang w:val="ro-RO"/>
        </w:rPr>
        <w:t xml:space="preserve"> de 67,</w:t>
      </w:r>
      <w:r w:rsidR="00600AD7" w:rsidRPr="00A80DEB">
        <w:rPr>
          <w:sz w:val="26"/>
          <w:szCs w:val="26"/>
          <w:lang w:val="ro-RO"/>
        </w:rPr>
        <w:t>91 mp aflat la parterul Pavilionului nr</w:t>
      </w:r>
      <w:r>
        <w:rPr>
          <w:sz w:val="26"/>
          <w:szCs w:val="26"/>
          <w:lang w:val="ro-RO"/>
        </w:rPr>
        <w:t>.</w:t>
      </w:r>
      <w:r w:rsidR="00600AD7" w:rsidRPr="00A80DEB">
        <w:rPr>
          <w:sz w:val="26"/>
          <w:szCs w:val="26"/>
          <w:lang w:val="ro-RO"/>
        </w:rPr>
        <w:t xml:space="preserve"> 10, situat</w:t>
      </w:r>
      <w:r>
        <w:rPr>
          <w:sz w:val="26"/>
          <w:szCs w:val="26"/>
          <w:lang w:val="ro-RO"/>
        </w:rPr>
        <w:t xml:space="preserve"> î</w:t>
      </w:r>
      <w:r w:rsidR="00600AD7" w:rsidRPr="00A80DEB">
        <w:rPr>
          <w:sz w:val="26"/>
          <w:szCs w:val="26"/>
          <w:lang w:val="ro-RO"/>
        </w:rPr>
        <w:t xml:space="preserve">n curtea </w:t>
      </w:r>
      <w:r w:rsidR="001F4D57" w:rsidRPr="00A80DEB">
        <w:rPr>
          <w:sz w:val="26"/>
          <w:szCs w:val="26"/>
          <w:lang w:val="ro-RO"/>
        </w:rPr>
        <w:t>Spitalului de Psihiatrie Tulgheş</w:t>
      </w:r>
      <w:r w:rsidR="00600AD7" w:rsidRPr="00A80DEB">
        <w:rPr>
          <w:sz w:val="26"/>
          <w:szCs w:val="26"/>
          <w:lang w:val="ro-RO"/>
        </w:rPr>
        <w:t>, d</w:t>
      </w:r>
      <w:r w:rsidR="001F4D57" w:rsidRPr="00A80DEB">
        <w:rPr>
          <w:sz w:val="26"/>
          <w:szCs w:val="26"/>
          <w:lang w:val="ro-RO"/>
        </w:rPr>
        <w:t>in com</w:t>
      </w:r>
      <w:r w:rsidR="00DB5C0B" w:rsidRPr="00A80DEB">
        <w:rPr>
          <w:sz w:val="26"/>
          <w:szCs w:val="26"/>
          <w:lang w:val="ro-RO"/>
        </w:rPr>
        <w:t>.</w:t>
      </w:r>
      <w:r w:rsidR="001F4D57" w:rsidRPr="00A80DEB">
        <w:rPr>
          <w:sz w:val="26"/>
          <w:szCs w:val="26"/>
          <w:lang w:val="ro-RO"/>
        </w:rPr>
        <w:t xml:space="preserve"> Tulgheş</w:t>
      </w:r>
      <w:r w:rsidR="00600AD7" w:rsidRPr="00A80DEB">
        <w:rPr>
          <w:sz w:val="26"/>
          <w:szCs w:val="26"/>
          <w:lang w:val="ro-RO"/>
        </w:rPr>
        <w:t>, nr</w:t>
      </w:r>
      <w:r w:rsidR="00DB5C0B" w:rsidRPr="00A80DEB">
        <w:rPr>
          <w:sz w:val="26"/>
          <w:szCs w:val="26"/>
          <w:lang w:val="ro-RO"/>
        </w:rPr>
        <w:t>.</w:t>
      </w:r>
      <w:r w:rsidR="00600AD7" w:rsidRPr="00A80DEB">
        <w:rPr>
          <w:sz w:val="26"/>
          <w:szCs w:val="26"/>
          <w:lang w:val="ro-RO"/>
        </w:rPr>
        <w:t xml:space="preserve"> 342, jud</w:t>
      </w:r>
      <w:r w:rsidR="001F4D57" w:rsidRPr="00A80DEB">
        <w:rPr>
          <w:sz w:val="26"/>
          <w:szCs w:val="26"/>
          <w:lang w:val="ro-RO"/>
        </w:rPr>
        <w:t>.</w:t>
      </w:r>
      <w:r w:rsidR="00600AD7" w:rsidRPr="00A80DEB">
        <w:rPr>
          <w:sz w:val="26"/>
          <w:szCs w:val="26"/>
          <w:lang w:val="ro-RO"/>
        </w:rPr>
        <w:t xml:space="preserve"> Harghita</w:t>
      </w:r>
      <w:r w:rsidR="00A8542D" w:rsidRPr="00A80DEB">
        <w:rPr>
          <w:sz w:val="26"/>
          <w:szCs w:val="26"/>
          <w:lang w:val="ro-RO"/>
        </w:rPr>
        <w:t xml:space="preserve">, </w:t>
      </w:r>
      <w:r w:rsidR="00600AD7" w:rsidRPr="00A80DEB">
        <w:rPr>
          <w:sz w:val="26"/>
          <w:szCs w:val="26"/>
          <w:lang w:val="ro-RO"/>
        </w:rPr>
        <w:t xml:space="preserve">este </w:t>
      </w:r>
      <w:r w:rsidR="001F4D57" w:rsidRPr="00A80DEB">
        <w:rPr>
          <w:sz w:val="26"/>
          <w:szCs w:val="26"/>
          <w:lang w:val="ro-RO"/>
        </w:rPr>
        <w:t>destinat amplasării unui chioş</w:t>
      </w:r>
      <w:r w:rsidR="00A8542D" w:rsidRPr="00A80DEB">
        <w:rPr>
          <w:sz w:val="26"/>
          <w:szCs w:val="26"/>
          <w:lang w:val="ro-RO"/>
        </w:rPr>
        <w:t>c</w:t>
      </w:r>
      <w:r w:rsidR="00DB5C0B" w:rsidRPr="00A80DEB">
        <w:rPr>
          <w:sz w:val="26"/>
          <w:szCs w:val="26"/>
          <w:lang w:val="ro-RO"/>
        </w:rPr>
        <w:t xml:space="preserve"> alimentar care să deservească</w:t>
      </w:r>
      <w:r w:rsidR="001F4D57" w:rsidRPr="00A80DEB">
        <w:rPr>
          <w:sz w:val="26"/>
          <w:szCs w:val="26"/>
          <w:lang w:val="ro-RO"/>
        </w:rPr>
        <w:t xml:space="preserve"> pacienţ</w:t>
      </w:r>
      <w:r w:rsidR="00112DDC">
        <w:rPr>
          <w:sz w:val="26"/>
          <w:szCs w:val="26"/>
          <w:lang w:val="ro-RO"/>
        </w:rPr>
        <w:t>ii ș</w:t>
      </w:r>
      <w:r w:rsidR="00600AD7" w:rsidRPr="00A80DEB">
        <w:rPr>
          <w:sz w:val="26"/>
          <w:szCs w:val="26"/>
          <w:lang w:val="ro-RO"/>
        </w:rPr>
        <w:t>i salaria</w:t>
      </w:r>
      <w:r w:rsidR="001F4D57" w:rsidRPr="00A80DEB">
        <w:rPr>
          <w:sz w:val="26"/>
          <w:szCs w:val="26"/>
          <w:lang w:val="ro-RO"/>
        </w:rPr>
        <w:t>ţ</w:t>
      </w:r>
      <w:r w:rsidR="00600AD7" w:rsidRPr="00A80DEB">
        <w:rPr>
          <w:sz w:val="26"/>
          <w:szCs w:val="26"/>
          <w:lang w:val="ro-RO"/>
        </w:rPr>
        <w:t xml:space="preserve">ii </w:t>
      </w:r>
      <w:r w:rsidR="00112DDC" w:rsidRPr="00A80DEB">
        <w:rPr>
          <w:sz w:val="26"/>
          <w:szCs w:val="26"/>
          <w:lang w:val="ro-RO"/>
        </w:rPr>
        <w:t>noștri</w:t>
      </w:r>
      <w:r w:rsidR="00600AD7" w:rsidRPr="00A80DEB">
        <w:rPr>
          <w:sz w:val="26"/>
          <w:szCs w:val="26"/>
          <w:lang w:val="ro-RO"/>
        </w:rPr>
        <w:t>.</w:t>
      </w:r>
      <w:r w:rsidR="00A8542D" w:rsidRPr="00A80DEB">
        <w:rPr>
          <w:sz w:val="26"/>
          <w:szCs w:val="26"/>
          <w:lang w:val="ro-RO"/>
        </w:rPr>
        <w:t xml:space="preserve"> </w:t>
      </w:r>
      <w:r w:rsidR="001F4D57" w:rsidRPr="00A80DEB">
        <w:rPr>
          <w:sz w:val="26"/>
          <w:szCs w:val="26"/>
          <w:lang w:val="ro-RO"/>
        </w:rPr>
        <w:t>În acest spaţiu a funcţionat un chioş</w:t>
      </w:r>
      <w:r w:rsidR="00600AD7" w:rsidRPr="00A80DEB">
        <w:rPr>
          <w:sz w:val="26"/>
          <w:szCs w:val="26"/>
          <w:lang w:val="ro-RO"/>
        </w:rPr>
        <w:t>c alimen</w:t>
      </w:r>
      <w:r w:rsidR="00112DDC">
        <w:rPr>
          <w:sz w:val="26"/>
          <w:szCs w:val="26"/>
          <w:lang w:val="ro-RO"/>
        </w:rPr>
        <w:t>tar din data de 17.04.2015 ș</w:t>
      </w:r>
      <w:r w:rsidR="00DB5C0B" w:rsidRPr="00A80DEB">
        <w:rPr>
          <w:sz w:val="26"/>
          <w:szCs w:val="26"/>
          <w:lang w:val="ro-RO"/>
        </w:rPr>
        <w:t xml:space="preserve">i </w:t>
      </w:r>
      <w:r w:rsidR="00112DDC" w:rsidRPr="00A80DEB">
        <w:rPr>
          <w:sz w:val="26"/>
          <w:szCs w:val="26"/>
          <w:lang w:val="ro-RO"/>
        </w:rPr>
        <w:t>până</w:t>
      </w:r>
      <w:r w:rsidR="00112DDC">
        <w:rPr>
          <w:sz w:val="26"/>
          <w:szCs w:val="26"/>
          <w:lang w:val="ro-RO"/>
        </w:rPr>
        <w:t xml:space="preserve"> în data de 05.09.2018, î</w:t>
      </w:r>
      <w:r w:rsidR="00600AD7" w:rsidRPr="00A80DEB">
        <w:rPr>
          <w:sz w:val="26"/>
          <w:szCs w:val="26"/>
          <w:lang w:val="ro-RO"/>
        </w:rPr>
        <w:t>n baza</w:t>
      </w:r>
      <w:r w:rsidR="001A276D" w:rsidRPr="00A80DEB">
        <w:rPr>
          <w:sz w:val="26"/>
          <w:szCs w:val="26"/>
          <w:lang w:val="ro-RO"/>
        </w:rPr>
        <w:t xml:space="preserve"> </w:t>
      </w:r>
      <w:r w:rsidR="001A276D" w:rsidRPr="00112DDC">
        <w:rPr>
          <w:b/>
          <w:sz w:val="26"/>
          <w:szCs w:val="26"/>
          <w:lang w:val="ro-RO"/>
        </w:rPr>
        <w:t xml:space="preserve">Contractului de </w:t>
      </w:r>
      <w:r w:rsidR="00112DDC" w:rsidRPr="00112DDC">
        <w:rPr>
          <w:b/>
          <w:sz w:val="26"/>
          <w:szCs w:val="26"/>
          <w:lang w:val="ro-RO"/>
        </w:rPr>
        <w:t>închiriere</w:t>
      </w:r>
      <w:r w:rsidR="001A276D" w:rsidRPr="00112DDC">
        <w:rPr>
          <w:b/>
          <w:sz w:val="26"/>
          <w:szCs w:val="26"/>
          <w:lang w:val="ro-RO"/>
        </w:rPr>
        <w:t xml:space="preserve"> spaţ</w:t>
      </w:r>
      <w:r w:rsidR="00600AD7" w:rsidRPr="00112DDC">
        <w:rPr>
          <w:b/>
          <w:sz w:val="26"/>
          <w:szCs w:val="26"/>
          <w:lang w:val="ro-RO"/>
        </w:rPr>
        <w:t>iu nr</w:t>
      </w:r>
      <w:r w:rsidR="001A276D" w:rsidRPr="00112DDC">
        <w:rPr>
          <w:b/>
          <w:sz w:val="26"/>
          <w:szCs w:val="26"/>
          <w:lang w:val="ro-RO"/>
        </w:rPr>
        <w:t>.</w:t>
      </w:r>
      <w:r w:rsidR="00600AD7" w:rsidRPr="00112DDC">
        <w:rPr>
          <w:b/>
          <w:sz w:val="26"/>
          <w:szCs w:val="26"/>
          <w:lang w:val="ro-RO"/>
        </w:rPr>
        <w:t xml:space="preserve"> 36/17.04.2015</w:t>
      </w:r>
      <w:r w:rsidR="00600AD7" w:rsidRPr="00A80DEB">
        <w:rPr>
          <w:sz w:val="26"/>
          <w:szCs w:val="26"/>
          <w:lang w:val="ro-RO"/>
        </w:rPr>
        <w:t xml:space="preserve">, </w:t>
      </w:r>
      <w:r w:rsidR="001A276D" w:rsidRPr="00A80DEB">
        <w:rPr>
          <w:sz w:val="26"/>
          <w:szCs w:val="26"/>
          <w:lang w:val="ro-RO"/>
        </w:rPr>
        <w:t>î</w:t>
      </w:r>
      <w:r w:rsidR="00600AD7" w:rsidRPr="00A80DEB">
        <w:rPr>
          <w:sz w:val="26"/>
          <w:szCs w:val="26"/>
          <w:lang w:val="ro-RO"/>
        </w:rPr>
        <w:t>ncheiat</w:t>
      </w:r>
      <w:r w:rsidR="00A8542D" w:rsidRPr="00A80DEB">
        <w:rPr>
          <w:sz w:val="26"/>
          <w:szCs w:val="26"/>
          <w:lang w:val="ro-RO"/>
        </w:rPr>
        <w:t xml:space="preserve"> cu firma SC ARVILCOM MIXT SRL </w:t>
      </w:r>
      <w:r w:rsidR="001A276D" w:rsidRPr="00A80DEB">
        <w:rPr>
          <w:sz w:val="26"/>
          <w:szCs w:val="26"/>
          <w:lang w:val="ro-RO"/>
        </w:rPr>
        <w:t>Tulgheş</w:t>
      </w:r>
      <w:r w:rsidR="00600AD7" w:rsidRPr="00A80DEB">
        <w:rPr>
          <w:sz w:val="26"/>
          <w:szCs w:val="26"/>
          <w:lang w:val="ro-RO"/>
        </w:rPr>
        <w:t>.</w:t>
      </w:r>
      <w:r w:rsidR="003071FC" w:rsidRPr="00A80DEB">
        <w:rPr>
          <w:sz w:val="26"/>
          <w:szCs w:val="26"/>
          <w:lang w:val="ro-RO"/>
        </w:rPr>
        <w:t xml:space="preserve"> Î</w:t>
      </w:r>
      <w:r w:rsidR="000C03A0" w:rsidRPr="00A80DEB">
        <w:rPr>
          <w:sz w:val="26"/>
          <w:szCs w:val="26"/>
          <w:lang w:val="ro-RO"/>
        </w:rPr>
        <w:t xml:space="preserve">n data </w:t>
      </w:r>
      <w:r w:rsidR="00A8542D" w:rsidRPr="00A80DEB">
        <w:rPr>
          <w:sz w:val="26"/>
          <w:szCs w:val="26"/>
          <w:lang w:val="ro-RO"/>
        </w:rPr>
        <w:t xml:space="preserve">de </w:t>
      </w:r>
      <w:r w:rsidR="000C03A0" w:rsidRPr="00A80DEB">
        <w:rPr>
          <w:sz w:val="26"/>
          <w:szCs w:val="26"/>
          <w:lang w:val="ro-RO"/>
        </w:rPr>
        <w:t>03.09.2018 a</w:t>
      </w:r>
      <w:r w:rsidR="003071FC" w:rsidRPr="00A80DEB">
        <w:rPr>
          <w:sz w:val="26"/>
          <w:szCs w:val="26"/>
          <w:lang w:val="ro-RO"/>
        </w:rPr>
        <w:t xml:space="preserve">ctivitatea acestei firme </w:t>
      </w:r>
      <w:r w:rsidR="00112DDC">
        <w:rPr>
          <w:sz w:val="26"/>
          <w:szCs w:val="26"/>
          <w:lang w:val="ro-RO"/>
        </w:rPr>
        <w:t>î</w:t>
      </w:r>
      <w:r w:rsidR="003071FC" w:rsidRPr="00A80DEB">
        <w:rPr>
          <w:sz w:val="26"/>
          <w:szCs w:val="26"/>
          <w:lang w:val="ro-RO"/>
        </w:rPr>
        <w:t>n spaţiul î</w:t>
      </w:r>
      <w:r w:rsidR="000C03A0" w:rsidRPr="00A80DEB">
        <w:rPr>
          <w:sz w:val="26"/>
          <w:szCs w:val="26"/>
          <w:lang w:val="ro-RO"/>
        </w:rPr>
        <w:t>nchiriat de l</w:t>
      </w:r>
      <w:r w:rsidR="003071FC" w:rsidRPr="00A80DEB">
        <w:rPr>
          <w:sz w:val="26"/>
          <w:szCs w:val="26"/>
          <w:lang w:val="ro-RO"/>
        </w:rPr>
        <w:t xml:space="preserve">a Spitalul de Psihiatrie Tulgheş cu </w:t>
      </w:r>
      <w:r w:rsidR="00112DDC" w:rsidRPr="00A80DEB">
        <w:rPr>
          <w:sz w:val="26"/>
          <w:szCs w:val="26"/>
          <w:lang w:val="ro-RO"/>
        </w:rPr>
        <w:t>destinația</w:t>
      </w:r>
      <w:r w:rsidR="003071FC" w:rsidRPr="00A80DEB">
        <w:rPr>
          <w:sz w:val="26"/>
          <w:szCs w:val="26"/>
          <w:lang w:val="ro-RO"/>
        </w:rPr>
        <w:t xml:space="preserve"> de chioş</w:t>
      </w:r>
      <w:r w:rsidR="000C03A0" w:rsidRPr="00A80DEB">
        <w:rPr>
          <w:sz w:val="26"/>
          <w:szCs w:val="26"/>
          <w:lang w:val="ro-RO"/>
        </w:rPr>
        <w:t>c alim</w:t>
      </w:r>
      <w:r w:rsidR="00AE52BD" w:rsidRPr="00A80DEB">
        <w:rPr>
          <w:sz w:val="26"/>
          <w:szCs w:val="26"/>
          <w:lang w:val="ro-RO"/>
        </w:rPr>
        <w:t>entar a încetat, motivâ</w:t>
      </w:r>
      <w:r w:rsidR="003071FC" w:rsidRPr="00A80DEB">
        <w:rPr>
          <w:sz w:val="26"/>
          <w:szCs w:val="26"/>
          <w:lang w:val="ro-RO"/>
        </w:rPr>
        <w:t>ndu-se că activitatea comercială</w:t>
      </w:r>
      <w:r w:rsidR="000C03A0" w:rsidRPr="00A80DEB">
        <w:rPr>
          <w:sz w:val="26"/>
          <w:szCs w:val="26"/>
          <w:lang w:val="ro-RO"/>
        </w:rPr>
        <w:t xml:space="preserve"> nu mai est</w:t>
      </w:r>
      <w:r w:rsidR="00A2661A" w:rsidRPr="00A80DEB">
        <w:rPr>
          <w:sz w:val="26"/>
          <w:szCs w:val="26"/>
          <w:lang w:val="ro-RO"/>
        </w:rPr>
        <w:t>e profitabilă</w:t>
      </w:r>
      <w:r w:rsidR="003071FC" w:rsidRPr="00A80DEB">
        <w:rPr>
          <w:sz w:val="26"/>
          <w:szCs w:val="26"/>
          <w:lang w:val="ro-RO"/>
        </w:rPr>
        <w:t>. Astfel acest spaţ</w:t>
      </w:r>
      <w:r w:rsidR="000C03A0" w:rsidRPr="00A80DEB">
        <w:rPr>
          <w:sz w:val="26"/>
          <w:szCs w:val="26"/>
          <w:lang w:val="ro-RO"/>
        </w:rPr>
        <w:t>iu a devenit liber</w:t>
      </w:r>
      <w:r w:rsidR="00112DDC">
        <w:rPr>
          <w:sz w:val="26"/>
          <w:szCs w:val="26"/>
          <w:lang w:val="ro-RO"/>
        </w:rPr>
        <w:t xml:space="preserve"> și ne propunem ca în acest spaţiu să</w:t>
      </w:r>
      <w:r w:rsidR="003071FC" w:rsidRPr="00A80DEB">
        <w:rPr>
          <w:sz w:val="26"/>
          <w:szCs w:val="26"/>
          <w:lang w:val="ro-RO"/>
        </w:rPr>
        <w:t xml:space="preserve"> organiză</w:t>
      </w:r>
      <w:r w:rsidR="000C03A0" w:rsidRPr="00A80DEB">
        <w:rPr>
          <w:sz w:val="26"/>
          <w:szCs w:val="26"/>
          <w:lang w:val="ro-RO"/>
        </w:rPr>
        <w:t xml:space="preserve">m un </w:t>
      </w:r>
      <w:r w:rsidR="00A8542D" w:rsidRPr="00A80DEB">
        <w:rPr>
          <w:sz w:val="26"/>
          <w:szCs w:val="26"/>
          <w:lang w:val="ro-RO"/>
        </w:rPr>
        <w:t xml:space="preserve">nou </w:t>
      </w:r>
      <w:r w:rsidR="00112DDC">
        <w:rPr>
          <w:sz w:val="26"/>
          <w:szCs w:val="26"/>
          <w:lang w:val="ro-RO"/>
        </w:rPr>
        <w:t xml:space="preserve">chioşc alimentar, urmând </w:t>
      </w:r>
      <w:r w:rsidR="002F1849" w:rsidRPr="00A80DEB">
        <w:rPr>
          <w:sz w:val="26"/>
          <w:szCs w:val="26"/>
          <w:lang w:val="ro-RO"/>
        </w:rPr>
        <w:t>să</w:t>
      </w:r>
      <w:r w:rsidR="003071FC" w:rsidRPr="00A80DEB">
        <w:rPr>
          <w:sz w:val="26"/>
          <w:szCs w:val="26"/>
          <w:lang w:val="ro-RO"/>
        </w:rPr>
        <w:t xml:space="preserve"> solicităm oferte de la firme care</w:t>
      </w:r>
      <w:r w:rsidR="00653513" w:rsidRPr="00A80DEB">
        <w:rPr>
          <w:sz w:val="26"/>
          <w:szCs w:val="26"/>
          <w:lang w:val="ro-RO"/>
        </w:rPr>
        <w:t xml:space="preserve"> </w:t>
      </w:r>
      <w:r w:rsidR="00112DDC" w:rsidRPr="00A80DEB">
        <w:rPr>
          <w:sz w:val="26"/>
          <w:szCs w:val="26"/>
          <w:lang w:val="ro-RO"/>
        </w:rPr>
        <w:t>desfășoară</w:t>
      </w:r>
      <w:r w:rsidR="00A330B0" w:rsidRPr="00A80DEB">
        <w:rPr>
          <w:sz w:val="26"/>
          <w:szCs w:val="26"/>
          <w:lang w:val="ro-RO"/>
        </w:rPr>
        <w:t xml:space="preserve"> activităţi de comerţ</w:t>
      </w:r>
      <w:r w:rsidR="003071FC" w:rsidRPr="00A80DEB">
        <w:rPr>
          <w:sz w:val="26"/>
          <w:szCs w:val="26"/>
          <w:lang w:val="ro-RO"/>
        </w:rPr>
        <w:t>. Re</w:t>
      </w:r>
      <w:r w:rsidR="00492E1B" w:rsidRPr="00A80DEB">
        <w:rPr>
          <w:sz w:val="26"/>
          <w:szCs w:val="26"/>
          <w:lang w:val="ro-RO"/>
        </w:rPr>
        <w:t>î</w:t>
      </w:r>
      <w:r w:rsidR="003071FC" w:rsidRPr="00A80DEB">
        <w:rPr>
          <w:sz w:val="26"/>
          <w:szCs w:val="26"/>
          <w:lang w:val="ro-RO"/>
        </w:rPr>
        <w:t>nfiinţarea chioş</w:t>
      </w:r>
      <w:r w:rsidR="000C03A0" w:rsidRPr="00A80DEB">
        <w:rPr>
          <w:sz w:val="26"/>
          <w:szCs w:val="26"/>
          <w:lang w:val="ro-RO"/>
        </w:rPr>
        <w:t xml:space="preserve">cului alimentar </w:t>
      </w:r>
      <w:r w:rsidR="003071FC" w:rsidRPr="00A80DEB">
        <w:rPr>
          <w:sz w:val="26"/>
          <w:szCs w:val="26"/>
          <w:lang w:val="ro-RO"/>
        </w:rPr>
        <w:t>î</w:t>
      </w:r>
      <w:r w:rsidR="00492E1B" w:rsidRPr="00A80DEB">
        <w:rPr>
          <w:sz w:val="26"/>
          <w:szCs w:val="26"/>
          <w:lang w:val="ro-RO"/>
        </w:rPr>
        <w:t>n locul menţ</w:t>
      </w:r>
      <w:r w:rsidR="00A8542D" w:rsidRPr="00A80DEB">
        <w:rPr>
          <w:sz w:val="26"/>
          <w:szCs w:val="26"/>
          <w:lang w:val="ro-RO"/>
        </w:rPr>
        <w:t>ionat</w:t>
      </w:r>
      <w:r w:rsidR="00F54A66" w:rsidRPr="00A80DEB">
        <w:rPr>
          <w:sz w:val="26"/>
          <w:szCs w:val="26"/>
          <w:lang w:val="ro-RO"/>
        </w:rPr>
        <w:t xml:space="preserve"> </w:t>
      </w:r>
      <w:r w:rsidR="00F54A66" w:rsidRPr="00A80DEB">
        <w:rPr>
          <w:sz w:val="26"/>
          <w:szCs w:val="26"/>
          <w:lang w:val="ro-RO"/>
        </w:rPr>
        <w:lastRenderedPageBreak/>
        <w:t>este o necesitate, satisfăcâ</w:t>
      </w:r>
      <w:r w:rsidR="003071FC" w:rsidRPr="00A80DEB">
        <w:rPr>
          <w:sz w:val="26"/>
          <w:szCs w:val="26"/>
          <w:lang w:val="ro-RO"/>
        </w:rPr>
        <w:t xml:space="preserve">nd nevoile pacienţilor </w:t>
      </w:r>
      <w:r w:rsidR="00112DDC" w:rsidRPr="00A80DEB">
        <w:rPr>
          <w:sz w:val="26"/>
          <w:szCs w:val="26"/>
          <w:lang w:val="ro-RO"/>
        </w:rPr>
        <w:t>noștri</w:t>
      </w:r>
      <w:r w:rsidR="00112DDC">
        <w:rPr>
          <w:sz w:val="26"/>
          <w:szCs w:val="26"/>
          <w:lang w:val="ro-RO"/>
        </w:rPr>
        <w:t xml:space="preserve"> î</w:t>
      </w:r>
      <w:r w:rsidR="003071FC" w:rsidRPr="00A80DEB">
        <w:rPr>
          <w:sz w:val="26"/>
          <w:szCs w:val="26"/>
          <w:lang w:val="ro-RO"/>
        </w:rPr>
        <w:t>n ceea ce priveş</w:t>
      </w:r>
      <w:r w:rsidR="0057724A" w:rsidRPr="00A80DEB">
        <w:rPr>
          <w:sz w:val="26"/>
          <w:szCs w:val="26"/>
          <w:lang w:val="ro-RO"/>
        </w:rPr>
        <w:t>te procurarea de diverse produse alimentare, dulc</w:t>
      </w:r>
      <w:r w:rsidR="003071FC" w:rsidRPr="00A80DEB">
        <w:rPr>
          <w:sz w:val="26"/>
          <w:szCs w:val="26"/>
          <w:lang w:val="ro-RO"/>
        </w:rPr>
        <w:t>iuri, fructe, cafea, sucuri, apă</w:t>
      </w:r>
      <w:r w:rsidR="0057724A" w:rsidRPr="00A80DEB">
        <w:rPr>
          <w:sz w:val="26"/>
          <w:szCs w:val="26"/>
          <w:lang w:val="ro-RO"/>
        </w:rPr>
        <w:t xml:space="preserve"> mineral</w:t>
      </w:r>
      <w:r w:rsidR="003071FC" w:rsidRPr="00A80DEB">
        <w:rPr>
          <w:sz w:val="26"/>
          <w:szCs w:val="26"/>
          <w:lang w:val="ro-RO"/>
        </w:rPr>
        <w:t>ă</w:t>
      </w:r>
      <w:r w:rsidR="0057724A" w:rsidRPr="00A80DEB">
        <w:rPr>
          <w:sz w:val="26"/>
          <w:szCs w:val="26"/>
          <w:lang w:val="ro-RO"/>
        </w:rPr>
        <w:t xml:space="preserve">, </w:t>
      </w:r>
      <w:r w:rsidR="00112DDC" w:rsidRPr="00A80DEB">
        <w:rPr>
          <w:sz w:val="26"/>
          <w:szCs w:val="26"/>
          <w:lang w:val="ro-RO"/>
        </w:rPr>
        <w:t>etc.</w:t>
      </w:r>
      <w:r w:rsidR="00112DDC">
        <w:rPr>
          <w:sz w:val="26"/>
          <w:szCs w:val="26"/>
          <w:lang w:val="ro-RO"/>
        </w:rPr>
        <w:t>.</w:t>
      </w:r>
    </w:p>
    <w:p w:rsidR="00CD15E9" w:rsidRPr="00A80DEB" w:rsidRDefault="00CD15E9" w:rsidP="0057724A">
      <w:pPr>
        <w:jc w:val="both"/>
        <w:rPr>
          <w:sz w:val="26"/>
          <w:szCs w:val="26"/>
          <w:lang w:val="ro-RO"/>
        </w:rPr>
      </w:pPr>
      <w:r>
        <w:rPr>
          <w:sz w:val="26"/>
          <w:szCs w:val="26"/>
          <w:lang w:val="ro-RO"/>
        </w:rPr>
        <w:t xml:space="preserve">Potrivit cerințelor </w:t>
      </w:r>
      <w:r w:rsidRPr="0002423A">
        <w:rPr>
          <w:sz w:val="26"/>
          <w:szCs w:val="26"/>
          <w:lang w:val="ro-RO"/>
        </w:rPr>
        <w:t xml:space="preserve">metodologiei aprobate prin </w:t>
      </w:r>
      <w:r w:rsidRPr="00CD15E9">
        <w:rPr>
          <w:b/>
          <w:sz w:val="26"/>
          <w:szCs w:val="26"/>
          <w:lang w:val="ro-RO"/>
        </w:rPr>
        <w:t>Hotărârea Consiliului Judeţean Harghita nr. 138/2010</w:t>
      </w:r>
      <w:r w:rsidRPr="00047CE7">
        <w:rPr>
          <w:rFonts w:ascii="Calibri" w:hAnsi="Calibri"/>
          <w:sz w:val="26"/>
          <w:szCs w:val="26"/>
          <w:lang w:val="ro-RO"/>
        </w:rPr>
        <w:t xml:space="preserve"> </w:t>
      </w:r>
      <w:r w:rsidRPr="00CD15E9">
        <w:rPr>
          <w:rFonts w:ascii="Calibri" w:hAnsi="Calibri"/>
          <w:i/>
          <w:sz w:val="26"/>
          <w:szCs w:val="26"/>
          <w:lang w:val="ro-RO"/>
        </w:rPr>
        <w:t>privind aprobarea Metodologiei pentru închirierea bunurilor aflate în patrimoniul județului Harghita</w:t>
      </w:r>
      <w:r>
        <w:rPr>
          <w:rFonts w:ascii="Calibri" w:hAnsi="Calibri"/>
          <w:i/>
          <w:sz w:val="26"/>
          <w:szCs w:val="26"/>
          <w:lang w:val="ro-RO"/>
        </w:rPr>
        <w:t>,</w:t>
      </w:r>
      <w:r w:rsidRPr="00CD15E9">
        <w:rPr>
          <w:rFonts w:ascii="Calibri" w:hAnsi="Calibri"/>
          <w:i/>
          <w:sz w:val="26"/>
          <w:szCs w:val="26"/>
          <w:lang w:val="ro-RO"/>
        </w:rPr>
        <w:t xml:space="preserve"> </w:t>
      </w:r>
      <w:r w:rsidRPr="00CD15E9">
        <w:rPr>
          <w:rFonts w:ascii="Calibri" w:hAnsi="Calibri"/>
          <w:sz w:val="26"/>
          <w:szCs w:val="26"/>
          <w:lang w:val="ro-RO"/>
        </w:rPr>
        <w:t xml:space="preserve">Caietul </w:t>
      </w:r>
      <w:r>
        <w:rPr>
          <w:rFonts w:ascii="Calibri" w:hAnsi="Calibri"/>
          <w:sz w:val="26"/>
          <w:szCs w:val="26"/>
          <w:lang w:val="ro-RO"/>
        </w:rPr>
        <w:t>de sarcini al licitației trebuie aprobată de către Consiliul Județean Harghita.</w:t>
      </w:r>
      <w:bookmarkStart w:id="0" w:name="_GoBack"/>
      <w:bookmarkEnd w:id="0"/>
    </w:p>
    <w:p w:rsidR="00112DDC" w:rsidRDefault="00112DDC" w:rsidP="0057724A">
      <w:pPr>
        <w:jc w:val="both"/>
        <w:rPr>
          <w:sz w:val="26"/>
          <w:szCs w:val="26"/>
          <w:lang w:val="ro-RO"/>
        </w:rPr>
      </w:pPr>
      <w:r w:rsidRPr="00A80DEB">
        <w:rPr>
          <w:sz w:val="26"/>
          <w:szCs w:val="26"/>
          <w:lang w:val="ro-RO"/>
        </w:rPr>
        <w:t>Luând</w:t>
      </w:r>
      <w:r>
        <w:rPr>
          <w:sz w:val="26"/>
          <w:szCs w:val="26"/>
          <w:lang w:val="ro-RO"/>
        </w:rPr>
        <w:t xml:space="preserve"> î</w:t>
      </w:r>
      <w:r w:rsidR="00A64B76" w:rsidRPr="00A80DEB">
        <w:rPr>
          <w:sz w:val="26"/>
          <w:szCs w:val="26"/>
          <w:lang w:val="ro-RO"/>
        </w:rPr>
        <w:t>n considerare cele enunţ</w:t>
      </w:r>
      <w:r w:rsidR="0057724A" w:rsidRPr="00A80DEB">
        <w:rPr>
          <w:sz w:val="26"/>
          <w:szCs w:val="26"/>
          <w:lang w:val="ro-RO"/>
        </w:rPr>
        <w:t>ate mai sus propun</w:t>
      </w:r>
      <w:r w:rsidR="00A8542D" w:rsidRPr="00A80DEB">
        <w:rPr>
          <w:sz w:val="26"/>
          <w:szCs w:val="26"/>
          <w:lang w:val="ro-RO"/>
        </w:rPr>
        <w:t>em</w:t>
      </w:r>
      <w:r>
        <w:rPr>
          <w:sz w:val="26"/>
          <w:szCs w:val="26"/>
          <w:lang w:val="ro-RO"/>
        </w:rPr>
        <w:t>:</w:t>
      </w:r>
      <w:r w:rsidR="00A8542D" w:rsidRPr="00A80DEB">
        <w:rPr>
          <w:sz w:val="26"/>
          <w:szCs w:val="26"/>
          <w:lang w:val="ro-RO"/>
        </w:rPr>
        <w:t xml:space="preserve"> </w:t>
      </w:r>
      <w:r>
        <w:rPr>
          <w:sz w:val="26"/>
          <w:szCs w:val="26"/>
          <w:lang w:val="ro-RO"/>
        </w:rPr>
        <w:t xml:space="preserve">1) </w:t>
      </w:r>
      <w:r w:rsidRPr="00112DDC">
        <w:rPr>
          <w:sz w:val="26"/>
          <w:szCs w:val="26"/>
          <w:lang w:val="ro-RO"/>
        </w:rPr>
        <w:t>revocarea Hotărârii Consiliului Județean Harghita nr. 316/2018 privind aprobarea închirierii, de către Spitalul de Psihiatrie Tulgheş a unui spaţiu în suprafaţă de 67,91 m.p. aflat la parterul Pavilionului nr. 10 situat în curtea Spitalului de Psihiatrie Tulgheş, nr. 342, comuna Tulgheş, județul Harghita, aparţinând domeniului public al judeţului Harghita și aflat în administrarea Spitalului de Psihiatrie Tulgheş</w:t>
      </w:r>
      <w:r>
        <w:rPr>
          <w:sz w:val="26"/>
          <w:szCs w:val="26"/>
          <w:lang w:val="ro-RO"/>
        </w:rPr>
        <w:t>,</w:t>
      </w:r>
    </w:p>
    <w:p w:rsidR="0057724A" w:rsidRPr="00A80DEB" w:rsidRDefault="00112DDC" w:rsidP="0057724A">
      <w:pPr>
        <w:jc w:val="both"/>
        <w:rPr>
          <w:sz w:val="26"/>
          <w:szCs w:val="26"/>
          <w:lang w:val="ro-RO"/>
        </w:rPr>
      </w:pPr>
      <w:r>
        <w:rPr>
          <w:sz w:val="26"/>
          <w:szCs w:val="26"/>
          <w:lang w:val="ro-RO"/>
        </w:rPr>
        <w:t xml:space="preserve">2) </w:t>
      </w:r>
      <w:r w:rsidRPr="00112DDC">
        <w:rPr>
          <w:sz w:val="26"/>
          <w:szCs w:val="26"/>
          <w:lang w:val="ro-RO"/>
        </w:rPr>
        <w:t xml:space="preserve">și </w:t>
      </w:r>
      <w:r>
        <w:rPr>
          <w:sz w:val="26"/>
          <w:szCs w:val="26"/>
          <w:lang w:val="ro-RO"/>
        </w:rPr>
        <w:t xml:space="preserve">pe de altă parte </w:t>
      </w:r>
      <w:r w:rsidRPr="00112DDC">
        <w:rPr>
          <w:sz w:val="26"/>
          <w:szCs w:val="26"/>
          <w:lang w:val="ro-RO"/>
        </w:rPr>
        <w:t>aprobarea închirierii, de către Spitalul de Psihiatrie Tulgheş a unui spaţiu în suprafaţă de 67,91 m.p. aflat la parterul Pavilionului nr. 10 situat în curtea Spitalului de Psihiatrie Tulgheş, nr. 342, comuna Tulgheş, județul Harghita, aparţinând domeniului public al judeţului Harghita și aflat în administrarea Spitalului de Psihiatrie Tulgheş</w:t>
      </w:r>
      <w:r w:rsidR="00A8542D" w:rsidRPr="00112DDC">
        <w:rPr>
          <w:sz w:val="26"/>
          <w:szCs w:val="26"/>
          <w:lang w:val="ro-RO"/>
        </w:rPr>
        <w:t>.</w:t>
      </w:r>
    </w:p>
    <w:p w:rsidR="0057724A" w:rsidRPr="00A80DEB" w:rsidRDefault="00A64B76" w:rsidP="0057724A">
      <w:pPr>
        <w:rPr>
          <w:sz w:val="26"/>
          <w:szCs w:val="26"/>
          <w:lang w:val="ro-RO"/>
        </w:rPr>
      </w:pPr>
      <w:r w:rsidRPr="00A80DEB">
        <w:rPr>
          <w:sz w:val="26"/>
          <w:szCs w:val="26"/>
          <w:lang w:val="ro-RO"/>
        </w:rPr>
        <w:t>Tulgheş</w:t>
      </w:r>
      <w:r w:rsidR="000B2145">
        <w:rPr>
          <w:sz w:val="26"/>
          <w:szCs w:val="26"/>
          <w:lang w:val="ro-RO"/>
        </w:rPr>
        <w:t xml:space="preserve">, </w:t>
      </w:r>
      <w:r w:rsidR="00242DBA" w:rsidRPr="00A80DEB">
        <w:rPr>
          <w:sz w:val="26"/>
          <w:szCs w:val="26"/>
          <w:lang w:val="ro-RO"/>
        </w:rPr>
        <w:t>12.12</w:t>
      </w:r>
      <w:r w:rsidR="0057724A" w:rsidRPr="00A80DEB">
        <w:rPr>
          <w:sz w:val="26"/>
          <w:szCs w:val="26"/>
          <w:lang w:val="ro-RO"/>
        </w:rPr>
        <w:t>.2018</w:t>
      </w:r>
    </w:p>
    <w:p w:rsidR="00600AD7" w:rsidRPr="00A80DEB" w:rsidRDefault="00600AD7" w:rsidP="00DB5C0B">
      <w:pPr>
        <w:tabs>
          <w:tab w:val="left" w:pos="3366"/>
        </w:tabs>
        <w:jc w:val="center"/>
        <w:rPr>
          <w:sz w:val="26"/>
          <w:szCs w:val="26"/>
          <w:lang w:val="ro-RO"/>
        </w:rPr>
      </w:pPr>
      <w:r w:rsidRPr="00A80DEB">
        <w:rPr>
          <w:sz w:val="26"/>
          <w:szCs w:val="26"/>
          <w:lang w:val="ro-RO"/>
        </w:rPr>
        <w:t>MANAGER</w:t>
      </w:r>
    </w:p>
    <w:p w:rsidR="00600AD7" w:rsidRPr="00A80DEB" w:rsidRDefault="00600AD7" w:rsidP="00600AD7">
      <w:pPr>
        <w:tabs>
          <w:tab w:val="left" w:pos="3366"/>
        </w:tabs>
        <w:jc w:val="center"/>
        <w:rPr>
          <w:sz w:val="26"/>
          <w:szCs w:val="26"/>
          <w:lang w:val="ro-RO"/>
        </w:rPr>
      </w:pPr>
      <w:r w:rsidRPr="00A80DEB">
        <w:rPr>
          <w:sz w:val="26"/>
          <w:szCs w:val="26"/>
          <w:lang w:val="ro-RO"/>
        </w:rPr>
        <w:t>EC. CSIBI VERONICA</w:t>
      </w:r>
    </w:p>
    <w:sectPr w:rsidR="00600AD7" w:rsidRPr="00A80DEB" w:rsidSect="00BB24F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864A53"/>
    <w:rsid w:val="000B2145"/>
    <w:rsid w:val="000C03A0"/>
    <w:rsid w:val="00103CC1"/>
    <w:rsid w:val="00112DDC"/>
    <w:rsid w:val="001A276D"/>
    <w:rsid w:val="001F4D57"/>
    <w:rsid w:val="00242DBA"/>
    <w:rsid w:val="0029289C"/>
    <w:rsid w:val="002F0807"/>
    <w:rsid w:val="002F1849"/>
    <w:rsid w:val="002F7E34"/>
    <w:rsid w:val="00305C6C"/>
    <w:rsid w:val="003071FC"/>
    <w:rsid w:val="00332C2E"/>
    <w:rsid w:val="00492E1B"/>
    <w:rsid w:val="0052741C"/>
    <w:rsid w:val="0057724A"/>
    <w:rsid w:val="005A07CD"/>
    <w:rsid w:val="00600AD7"/>
    <w:rsid w:val="00653513"/>
    <w:rsid w:val="007C465E"/>
    <w:rsid w:val="008222C3"/>
    <w:rsid w:val="00864A53"/>
    <w:rsid w:val="00991A1D"/>
    <w:rsid w:val="00A26466"/>
    <w:rsid w:val="00A2661A"/>
    <w:rsid w:val="00A330B0"/>
    <w:rsid w:val="00A64B76"/>
    <w:rsid w:val="00A65E4A"/>
    <w:rsid w:val="00A80DEB"/>
    <w:rsid w:val="00A8542D"/>
    <w:rsid w:val="00AE52BD"/>
    <w:rsid w:val="00B33415"/>
    <w:rsid w:val="00BB24FA"/>
    <w:rsid w:val="00BF3C93"/>
    <w:rsid w:val="00C019F1"/>
    <w:rsid w:val="00C3214B"/>
    <w:rsid w:val="00C511D2"/>
    <w:rsid w:val="00CD15E9"/>
    <w:rsid w:val="00DB5C0B"/>
    <w:rsid w:val="00DB65C7"/>
    <w:rsid w:val="00E248B9"/>
    <w:rsid w:val="00EF3AF9"/>
    <w:rsid w:val="00F54A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4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64A5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572</Words>
  <Characters>3263</Characters>
  <Application>Microsoft Office Word</Application>
  <DocSecurity>0</DocSecurity>
  <Lines>27</Lines>
  <Paragraphs>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3828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Stanica</dc:creator>
  <cp:lastModifiedBy>Stanica</cp:lastModifiedBy>
  <cp:revision>2</cp:revision>
  <cp:lastPrinted>2018-10-11T10:14:00Z</cp:lastPrinted>
  <dcterms:created xsi:type="dcterms:W3CDTF">2018-12-14T08:04:00Z</dcterms:created>
  <dcterms:modified xsi:type="dcterms:W3CDTF">2018-12-14T08:04:00Z</dcterms:modified>
</cp:coreProperties>
</file>